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07F5" w14:textId="7FBA8193" w:rsidR="00B360B3" w:rsidRDefault="00B57DBE" w:rsidP="00B57D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DBE">
        <w:rPr>
          <w:rFonts w:ascii="Times New Roman" w:hAnsi="Times New Roman" w:cs="Times New Roman"/>
          <w:b/>
          <w:bCs/>
          <w:sz w:val="24"/>
          <w:szCs w:val="24"/>
        </w:rPr>
        <w:t xml:space="preserve">Informacja o wyniku naboru przedstawicieli organizacji pozarządowych do komisji konkursowej opiniującej oferty złożone w ramach otwartego konkursu ofert </w:t>
      </w:r>
      <w:r w:rsidR="0045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7DBE">
        <w:rPr>
          <w:rFonts w:ascii="Times New Roman" w:hAnsi="Times New Roman" w:cs="Times New Roman"/>
          <w:b/>
          <w:bCs/>
          <w:sz w:val="24"/>
          <w:szCs w:val="24"/>
        </w:rPr>
        <w:t>na realizację zadania publicznego w 202</w:t>
      </w:r>
      <w:r w:rsidR="00C943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7DB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150A648" w14:textId="7E07F178" w:rsidR="00B57DBE" w:rsidRPr="004D567B" w:rsidRDefault="00B57DBE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58018" w14:textId="211141B9" w:rsidR="00A60B9C" w:rsidRDefault="00B57DBE" w:rsidP="004D56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7B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C9431F">
        <w:rPr>
          <w:rFonts w:ascii="Times New Roman" w:hAnsi="Times New Roman" w:cs="Times New Roman"/>
          <w:sz w:val="24"/>
          <w:szCs w:val="24"/>
        </w:rPr>
        <w:t xml:space="preserve">z dnia 14 marca 2024 r. </w:t>
      </w:r>
      <w:r w:rsidRPr="004D567B">
        <w:rPr>
          <w:rFonts w:ascii="Times New Roman" w:hAnsi="Times New Roman" w:cs="Times New Roman"/>
          <w:sz w:val="24"/>
          <w:szCs w:val="24"/>
        </w:rPr>
        <w:t>Burmistrza Bytowa w sprawie n</w:t>
      </w:r>
      <w:r w:rsidR="00E61CED">
        <w:rPr>
          <w:rFonts w:ascii="Times New Roman" w:hAnsi="Times New Roman" w:cs="Times New Roman"/>
          <w:sz w:val="24"/>
          <w:szCs w:val="24"/>
        </w:rPr>
        <w:t>a</w:t>
      </w:r>
      <w:r w:rsidRPr="004D567B">
        <w:rPr>
          <w:rFonts w:ascii="Times New Roman" w:hAnsi="Times New Roman" w:cs="Times New Roman"/>
          <w:sz w:val="24"/>
          <w:szCs w:val="24"/>
        </w:rPr>
        <w:t>boru przedstawicieli organizacji pozarządowych do komisji konkursowej, opiniującej oferty złożone w ramach otwartego konkursu ofert na realizację zadania publicznego w 202</w:t>
      </w:r>
      <w:r w:rsidR="00C9431F">
        <w:rPr>
          <w:rFonts w:ascii="Times New Roman" w:hAnsi="Times New Roman" w:cs="Times New Roman"/>
          <w:sz w:val="24"/>
          <w:szCs w:val="24"/>
        </w:rPr>
        <w:t>4</w:t>
      </w:r>
      <w:r w:rsidRPr="004D567B">
        <w:rPr>
          <w:rFonts w:ascii="Times New Roman" w:hAnsi="Times New Roman" w:cs="Times New Roman"/>
          <w:sz w:val="24"/>
          <w:szCs w:val="24"/>
        </w:rPr>
        <w:t xml:space="preserve"> r., </w:t>
      </w:r>
      <w:r w:rsidR="00A60B9C">
        <w:rPr>
          <w:rFonts w:ascii="Times New Roman" w:hAnsi="Times New Roman" w:cs="Times New Roman"/>
          <w:sz w:val="24"/>
          <w:szCs w:val="24"/>
        </w:rPr>
        <w:br/>
      </w:r>
    </w:p>
    <w:p w14:paraId="72ABEE88" w14:textId="70B015C5" w:rsidR="00A60B9C" w:rsidRDefault="00681530" w:rsidP="00A60B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„Prowadzenie dystrybucji żywności i działań o charakterze włączenia społecznego”</w:t>
      </w:r>
    </w:p>
    <w:p w14:paraId="11C77638" w14:textId="5340B04F" w:rsidR="00B57DBE" w:rsidRPr="004D567B" w:rsidRDefault="00681530" w:rsidP="004D56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57DBE" w:rsidRPr="004D567B">
        <w:rPr>
          <w:rFonts w:ascii="Times New Roman" w:hAnsi="Times New Roman" w:cs="Times New Roman"/>
          <w:sz w:val="24"/>
          <w:szCs w:val="24"/>
        </w:rPr>
        <w:t>Gmina Bytów informuje, że w wyznaczonym terminie tj. do dnia</w:t>
      </w:r>
      <w:r w:rsidR="006E3A63">
        <w:rPr>
          <w:rFonts w:ascii="Times New Roman" w:hAnsi="Times New Roman" w:cs="Times New Roman"/>
          <w:sz w:val="24"/>
          <w:szCs w:val="24"/>
        </w:rPr>
        <w:t xml:space="preserve"> </w:t>
      </w:r>
      <w:r w:rsidR="00C9431F">
        <w:rPr>
          <w:rFonts w:ascii="Times New Roman" w:hAnsi="Times New Roman" w:cs="Times New Roman"/>
          <w:sz w:val="24"/>
          <w:szCs w:val="24"/>
        </w:rPr>
        <w:t>22 marca 2024</w:t>
      </w:r>
      <w:r w:rsidR="00BF028B">
        <w:rPr>
          <w:rFonts w:ascii="Times New Roman" w:hAnsi="Times New Roman" w:cs="Times New Roman"/>
          <w:sz w:val="24"/>
          <w:szCs w:val="24"/>
        </w:rPr>
        <w:t xml:space="preserve"> r. </w:t>
      </w:r>
      <w:r w:rsidR="004D567B" w:rsidRPr="004D567B">
        <w:rPr>
          <w:rFonts w:ascii="Times New Roman" w:hAnsi="Times New Roman" w:cs="Times New Roman"/>
          <w:sz w:val="24"/>
          <w:szCs w:val="24"/>
        </w:rPr>
        <w:t>nie wpłynęło żadne zgłoszenie.</w:t>
      </w:r>
    </w:p>
    <w:p w14:paraId="64682C4F" w14:textId="52F07869" w:rsidR="004D567B" w:rsidRDefault="004D567B" w:rsidP="006E3A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7B">
        <w:rPr>
          <w:rFonts w:ascii="Times New Roman" w:hAnsi="Times New Roman" w:cs="Times New Roman"/>
          <w:sz w:val="24"/>
          <w:szCs w:val="24"/>
        </w:rPr>
        <w:t xml:space="preserve">Wobec powyższego Burmistrz Bytowa </w:t>
      </w:r>
      <w:r w:rsidR="004525AA">
        <w:rPr>
          <w:rFonts w:ascii="Times New Roman" w:hAnsi="Times New Roman" w:cs="Times New Roman"/>
          <w:sz w:val="24"/>
          <w:szCs w:val="24"/>
        </w:rPr>
        <w:t>Z</w:t>
      </w:r>
      <w:r w:rsidRPr="004D567B">
        <w:rPr>
          <w:rFonts w:ascii="Times New Roman" w:hAnsi="Times New Roman" w:cs="Times New Roman"/>
          <w:sz w:val="24"/>
          <w:szCs w:val="24"/>
        </w:rPr>
        <w:t xml:space="preserve">arządzeniem nr </w:t>
      </w:r>
      <w:r w:rsidR="003640CE">
        <w:rPr>
          <w:rFonts w:ascii="Times New Roman" w:hAnsi="Times New Roman" w:cs="Times New Roman"/>
          <w:sz w:val="24"/>
          <w:szCs w:val="24"/>
        </w:rPr>
        <w:t>85/2024</w:t>
      </w:r>
      <w:r w:rsidR="00F70A39">
        <w:rPr>
          <w:rFonts w:ascii="Times New Roman" w:hAnsi="Times New Roman" w:cs="Times New Roman"/>
          <w:sz w:val="24"/>
          <w:szCs w:val="24"/>
        </w:rPr>
        <w:t xml:space="preserve"> </w:t>
      </w:r>
      <w:r w:rsidRPr="004D567B">
        <w:rPr>
          <w:rFonts w:ascii="Times New Roman" w:hAnsi="Times New Roman" w:cs="Times New Roman"/>
          <w:sz w:val="24"/>
          <w:szCs w:val="24"/>
        </w:rPr>
        <w:t>z dnia</w:t>
      </w:r>
      <w:r w:rsidR="006E3A63">
        <w:rPr>
          <w:rFonts w:ascii="Times New Roman" w:hAnsi="Times New Roman" w:cs="Times New Roman"/>
          <w:sz w:val="24"/>
          <w:szCs w:val="24"/>
        </w:rPr>
        <w:t xml:space="preserve"> </w:t>
      </w:r>
      <w:r w:rsidR="004525AA">
        <w:rPr>
          <w:rFonts w:ascii="Times New Roman" w:hAnsi="Times New Roman" w:cs="Times New Roman"/>
          <w:sz w:val="24"/>
          <w:szCs w:val="24"/>
        </w:rPr>
        <w:br/>
      </w:r>
      <w:r w:rsidR="00C9431F">
        <w:rPr>
          <w:rFonts w:ascii="Times New Roman" w:hAnsi="Times New Roman" w:cs="Times New Roman"/>
          <w:sz w:val="24"/>
          <w:szCs w:val="24"/>
        </w:rPr>
        <w:t>2</w:t>
      </w:r>
      <w:r w:rsidR="003640CE">
        <w:rPr>
          <w:rFonts w:ascii="Times New Roman" w:hAnsi="Times New Roman" w:cs="Times New Roman"/>
          <w:sz w:val="24"/>
          <w:szCs w:val="24"/>
        </w:rPr>
        <w:t>6</w:t>
      </w:r>
      <w:r w:rsidR="00C9431F">
        <w:rPr>
          <w:rFonts w:ascii="Times New Roman" w:hAnsi="Times New Roman" w:cs="Times New Roman"/>
          <w:sz w:val="24"/>
          <w:szCs w:val="24"/>
        </w:rPr>
        <w:t>.03.2024 r</w:t>
      </w:r>
      <w:r w:rsidR="004E37B5">
        <w:rPr>
          <w:rFonts w:ascii="Times New Roman" w:hAnsi="Times New Roman" w:cs="Times New Roman"/>
          <w:sz w:val="24"/>
          <w:szCs w:val="24"/>
        </w:rPr>
        <w:t xml:space="preserve">. </w:t>
      </w:r>
      <w:r w:rsidRPr="004D567B">
        <w:rPr>
          <w:rFonts w:ascii="Times New Roman" w:hAnsi="Times New Roman" w:cs="Times New Roman"/>
          <w:sz w:val="24"/>
          <w:szCs w:val="24"/>
        </w:rPr>
        <w:t xml:space="preserve">powołał skład komisji konkursowej </w:t>
      </w:r>
      <w:r w:rsidR="006E3A63">
        <w:rPr>
          <w:rFonts w:ascii="Times New Roman" w:hAnsi="Times New Roman" w:cs="Times New Roman"/>
          <w:sz w:val="24"/>
          <w:szCs w:val="24"/>
        </w:rPr>
        <w:t>opiniującej złożone oferty</w:t>
      </w:r>
      <w:r w:rsidR="006E3A63" w:rsidRPr="004D567B">
        <w:rPr>
          <w:rFonts w:ascii="Times New Roman" w:hAnsi="Times New Roman" w:cs="Times New Roman"/>
          <w:sz w:val="24"/>
          <w:szCs w:val="24"/>
        </w:rPr>
        <w:t xml:space="preserve"> w</w:t>
      </w:r>
      <w:r w:rsidRPr="004D567B">
        <w:rPr>
          <w:rFonts w:ascii="Times New Roman" w:hAnsi="Times New Roman" w:cs="Times New Roman"/>
          <w:sz w:val="24"/>
          <w:szCs w:val="24"/>
        </w:rPr>
        <w:t xml:space="preserve"> zakresie prowadzenia dystrybucji żywności i działań o charakterze wyłączenia społecznego.</w:t>
      </w:r>
    </w:p>
    <w:p w14:paraId="591EC8FD" w14:textId="0D1175DE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3FAB" w14:textId="77777777" w:rsidR="00DE34B3" w:rsidRDefault="00DE34B3" w:rsidP="00DE34B3"/>
    <w:p w14:paraId="1CA57012" w14:textId="77777777" w:rsidR="00DE34B3" w:rsidRPr="00DE34B3" w:rsidRDefault="00DE34B3" w:rsidP="00DE34B3">
      <w:pPr>
        <w:spacing w:line="276" w:lineRule="auto"/>
        <w:ind w:left="6372"/>
        <w:rPr>
          <w:rFonts w:ascii="Times New Roman" w:hAnsi="Times New Roman" w:cs="Times New Roman"/>
          <w:iCs/>
        </w:rPr>
      </w:pPr>
      <w:r w:rsidRPr="00DE34B3">
        <w:rPr>
          <w:rFonts w:ascii="Times New Roman" w:hAnsi="Times New Roman" w:cs="Times New Roman"/>
          <w:iCs/>
        </w:rPr>
        <w:t>B U R M I S T R Z</w:t>
      </w:r>
    </w:p>
    <w:p w14:paraId="01C5A57C" w14:textId="08318487" w:rsidR="004D567B" w:rsidRPr="00DE34B3" w:rsidRDefault="00DE34B3" w:rsidP="00DE34B3">
      <w:pPr>
        <w:spacing w:line="276" w:lineRule="auto"/>
        <w:ind w:left="6372"/>
        <w:rPr>
          <w:rFonts w:ascii="Times New Roman" w:hAnsi="Times New Roman" w:cs="Times New Roman"/>
          <w:iCs/>
        </w:rPr>
      </w:pPr>
      <w:r w:rsidRPr="00DE34B3">
        <w:rPr>
          <w:rFonts w:ascii="Times New Roman" w:hAnsi="Times New Roman" w:cs="Times New Roman"/>
          <w:iCs/>
        </w:rPr>
        <w:t xml:space="preserve">    Ryszard Sylka </w:t>
      </w:r>
    </w:p>
    <w:p w14:paraId="02591070" w14:textId="2DD84FE9" w:rsid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456E" w14:textId="7B79478E" w:rsidR="006E3A63" w:rsidRDefault="006E3A63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1555" w14:textId="77777777" w:rsidR="00681530" w:rsidRDefault="00681530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E7277" w14:textId="65C4E3ED" w:rsidR="004D567B" w:rsidRPr="004D567B" w:rsidRDefault="004D567B" w:rsidP="004D5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Bytów, dnia </w:t>
      </w:r>
      <w:r w:rsidR="00C9431F">
        <w:rPr>
          <w:rFonts w:ascii="Times New Roman" w:hAnsi="Times New Roman" w:cs="Times New Roman"/>
          <w:sz w:val="24"/>
          <w:szCs w:val="24"/>
        </w:rPr>
        <w:t>2</w:t>
      </w:r>
      <w:r w:rsidR="003640CE">
        <w:rPr>
          <w:rFonts w:ascii="Times New Roman" w:hAnsi="Times New Roman" w:cs="Times New Roman"/>
          <w:sz w:val="24"/>
          <w:szCs w:val="24"/>
        </w:rPr>
        <w:t>6</w:t>
      </w:r>
      <w:r w:rsidR="00C9431F">
        <w:rPr>
          <w:rFonts w:ascii="Times New Roman" w:hAnsi="Times New Roman" w:cs="Times New Roman"/>
          <w:sz w:val="24"/>
          <w:szCs w:val="24"/>
        </w:rPr>
        <w:t xml:space="preserve"> marca 2024</w:t>
      </w:r>
      <w:r w:rsidR="006E3A63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D567B" w:rsidRPr="004D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BE"/>
    <w:rsid w:val="003640CE"/>
    <w:rsid w:val="004525AA"/>
    <w:rsid w:val="004B0046"/>
    <w:rsid w:val="004D1B48"/>
    <w:rsid w:val="004D567B"/>
    <w:rsid w:val="004E37B5"/>
    <w:rsid w:val="00681530"/>
    <w:rsid w:val="006835DB"/>
    <w:rsid w:val="006E3A63"/>
    <w:rsid w:val="007F3757"/>
    <w:rsid w:val="00830D11"/>
    <w:rsid w:val="009D6859"/>
    <w:rsid w:val="00A60B9C"/>
    <w:rsid w:val="00A812EE"/>
    <w:rsid w:val="00B360B3"/>
    <w:rsid w:val="00B57DBE"/>
    <w:rsid w:val="00BF028B"/>
    <w:rsid w:val="00C02869"/>
    <w:rsid w:val="00C9431F"/>
    <w:rsid w:val="00D443C6"/>
    <w:rsid w:val="00DE34B3"/>
    <w:rsid w:val="00E61CED"/>
    <w:rsid w:val="00F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9EB3"/>
  <w15:chartTrackingRefBased/>
  <w15:docId w15:val="{BA7D3DFE-DCAA-4FB0-BAF0-FB52284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DO2</dc:creator>
  <cp:keywords/>
  <dc:description/>
  <cp:lastModifiedBy>Cezary Dalka</cp:lastModifiedBy>
  <cp:revision>17</cp:revision>
  <cp:lastPrinted>2024-03-26T06:41:00Z</cp:lastPrinted>
  <dcterms:created xsi:type="dcterms:W3CDTF">2021-10-05T11:56:00Z</dcterms:created>
  <dcterms:modified xsi:type="dcterms:W3CDTF">2024-03-27T11:50:00Z</dcterms:modified>
</cp:coreProperties>
</file>