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3BA244" w14:textId="77777777" w:rsidR="00FD2114" w:rsidRPr="00FA7B59" w:rsidRDefault="00FD2114" w:rsidP="00FD2114">
      <w:pPr>
        <w:spacing w:after="0" w:line="240" w:lineRule="auto"/>
        <w:rPr>
          <w:rFonts w:ascii="Aptos" w:hAnsi="Aptos" w:cs="Aptos"/>
          <w:sz w:val="16"/>
          <w:szCs w:val="16"/>
        </w:rPr>
      </w:pPr>
      <w:r w:rsidRPr="00FA7B59">
        <w:rPr>
          <w:rFonts w:ascii="Aptos" w:hAnsi="Aptos" w:cs="Aptos"/>
          <w:sz w:val="16"/>
          <w:szCs w:val="16"/>
        </w:rPr>
        <w:t>Projekt pn. „Centralnie rodzina”</w:t>
      </w:r>
    </w:p>
    <w:p w14:paraId="20CCC885" w14:textId="77777777" w:rsidR="00FD2114" w:rsidRPr="00FA7B59" w:rsidRDefault="00FD2114" w:rsidP="00FD2114">
      <w:pPr>
        <w:spacing w:after="0" w:line="240" w:lineRule="auto"/>
        <w:jc w:val="both"/>
        <w:rPr>
          <w:rFonts w:ascii="Aptos" w:hAnsi="Aptos" w:cs="Aptos"/>
          <w:sz w:val="16"/>
          <w:szCs w:val="16"/>
        </w:rPr>
      </w:pPr>
      <w:r w:rsidRPr="00FA7B59">
        <w:rPr>
          <w:rFonts w:ascii="Aptos" w:hAnsi="Aptos" w:cs="Aptos"/>
          <w:sz w:val="16"/>
          <w:szCs w:val="16"/>
        </w:rPr>
        <w:t>współfinansowany ze środków Europejskiego Funduszu Społecznego Plus (EFS+)</w:t>
      </w:r>
    </w:p>
    <w:p w14:paraId="6B356A89" w14:textId="77777777" w:rsidR="00FD2114" w:rsidRPr="00FA7B59" w:rsidRDefault="00FD2114" w:rsidP="00FD2114">
      <w:pPr>
        <w:spacing w:after="0" w:line="240" w:lineRule="auto"/>
        <w:jc w:val="both"/>
        <w:rPr>
          <w:rFonts w:ascii="Aptos" w:hAnsi="Aptos" w:cs="Aptos"/>
          <w:sz w:val="16"/>
          <w:szCs w:val="16"/>
        </w:rPr>
      </w:pPr>
      <w:r w:rsidRPr="00FA7B59">
        <w:rPr>
          <w:rFonts w:ascii="Aptos" w:hAnsi="Aptos" w:cs="Aptos"/>
          <w:sz w:val="16"/>
          <w:szCs w:val="16"/>
        </w:rPr>
        <w:t>Priorytet 5 Fundusze europejskie dla silnego społecznie Pomorza (EFS+)</w:t>
      </w:r>
    </w:p>
    <w:p w14:paraId="7B44E9E6" w14:textId="77777777" w:rsidR="00FD2114" w:rsidRPr="00FA7B59" w:rsidRDefault="00FD2114" w:rsidP="00FD2114">
      <w:pPr>
        <w:spacing w:after="0" w:line="240" w:lineRule="auto"/>
        <w:jc w:val="both"/>
        <w:rPr>
          <w:rFonts w:ascii="Aptos" w:hAnsi="Aptos" w:cs="Aptos"/>
          <w:sz w:val="16"/>
          <w:szCs w:val="16"/>
        </w:rPr>
      </w:pPr>
      <w:r w:rsidRPr="00FA7B59">
        <w:rPr>
          <w:rFonts w:ascii="Aptos" w:hAnsi="Aptos" w:cs="Aptos"/>
          <w:sz w:val="16"/>
          <w:szCs w:val="16"/>
        </w:rPr>
        <w:t xml:space="preserve">Działanie 5.17. Usługi społeczne i zdrowotne </w:t>
      </w:r>
    </w:p>
    <w:p w14:paraId="1DCE1E8F" w14:textId="77777777" w:rsidR="00FD2114" w:rsidRPr="00FA7B59" w:rsidRDefault="00FD2114" w:rsidP="00FD2114">
      <w:pPr>
        <w:spacing w:after="0" w:line="240" w:lineRule="auto"/>
        <w:jc w:val="both"/>
        <w:rPr>
          <w:rFonts w:ascii="Aptos" w:hAnsi="Aptos" w:cs="Aptos"/>
          <w:sz w:val="16"/>
          <w:szCs w:val="16"/>
        </w:rPr>
      </w:pPr>
      <w:r w:rsidRPr="00FA7B59">
        <w:rPr>
          <w:rFonts w:ascii="Aptos" w:hAnsi="Aptos" w:cs="Aptos"/>
          <w:sz w:val="16"/>
          <w:szCs w:val="16"/>
        </w:rPr>
        <w:t>w ramach programu Fundusze Europejskie dla Pomorza 2021-2027 (FEP 2021-2027)</w:t>
      </w:r>
    </w:p>
    <w:p w14:paraId="07770D20" w14:textId="77777777" w:rsidR="00FD2114" w:rsidRPr="00FA7B59" w:rsidRDefault="00FD2114" w:rsidP="00FD2114">
      <w:pPr>
        <w:spacing w:after="0" w:line="240" w:lineRule="auto"/>
        <w:jc w:val="both"/>
        <w:rPr>
          <w:rFonts w:ascii="Aptos" w:hAnsi="Aptos" w:cs="Aptos"/>
          <w:sz w:val="16"/>
          <w:szCs w:val="16"/>
        </w:rPr>
      </w:pPr>
      <w:r w:rsidRPr="00FA7B59">
        <w:rPr>
          <w:rFonts w:ascii="Aptos" w:hAnsi="Aptos" w:cs="Aptos"/>
          <w:sz w:val="16"/>
          <w:szCs w:val="16"/>
        </w:rPr>
        <w:t>okres realizacji: 01.11.2024-31.10.2027</w:t>
      </w:r>
    </w:p>
    <w:p w14:paraId="0AC33361" w14:textId="77777777" w:rsidR="00D909B7" w:rsidRPr="00FA7B59" w:rsidRDefault="00FD2114" w:rsidP="00D909B7">
      <w:pPr>
        <w:spacing w:after="0" w:line="240" w:lineRule="auto"/>
        <w:jc w:val="both"/>
        <w:rPr>
          <w:rFonts w:ascii="Aptos" w:hAnsi="Aptos" w:cs="Aptos"/>
          <w:sz w:val="16"/>
          <w:szCs w:val="16"/>
        </w:rPr>
      </w:pPr>
      <w:r w:rsidRPr="00FA7B59">
        <w:rPr>
          <w:rFonts w:ascii="Aptos" w:hAnsi="Aptos" w:cs="Aptos"/>
          <w:sz w:val="16"/>
          <w:szCs w:val="16"/>
        </w:rPr>
        <w:t>umowa nr FEPM.05.17-IZ.00-0120/24-00</w:t>
      </w:r>
    </w:p>
    <w:p w14:paraId="7D96CB21" w14:textId="77777777" w:rsidR="00D909B7" w:rsidRDefault="00D909B7" w:rsidP="00D909B7">
      <w:pPr>
        <w:tabs>
          <w:tab w:val="left" w:pos="716"/>
          <w:tab w:val="right" w:pos="9212"/>
        </w:tabs>
        <w:suppressAutoHyphens w:val="0"/>
        <w:spacing w:after="0"/>
        <w:ind w:left="426"/>
        <w:jc w:val="right"/>
        <w:rPr>
          <w:rFonts w:ascii="Times New Roman" w:hAnsi="Times New Roman"/>
          <w:sz w:val="16"/>
          <w:szCs w:val="16"/>
        </w:rPr>
      </w:pPr>
      <w:r w:rsidRPr="00100A96">
        <w:rPr>
          <w:rFonts w:ascii="Times New Roman" w:hAnsi="Times New Roman"/>
          <w:sz w:val="16"/>
          <w:szCs w:val="16"/>
        </w:rPr>
        <w:t xml:space="preserve">Załącznik numer </w:t>
      </w:r>
      <w:r>
        <w:rPr>
          <w:rFonts w:ascii="Times New Roman" w:hAnsi="Times New Roman"/>
          <w:sz w:val="16"/>
          <w:szCs w:val="16"/>
        </w:rPr>
        <w:t>2</w:t>
      </w:r>
    </w:p>
    <w:p w14:paraId="1CFBBF58" w14:textId="77777777" w:rsidR="00D909B7" w:rsidRDefault="00D909B7" w:rsidP="00D909B7">
      <w:pPr>
        <w:suppressAutoHyphens w:val="0"/>
        <w:spacing w:after="0"/>
        <w:ind w:left="426"/>
        <w:jc w:val="right"/>
        <w:rPr>
          <w:rFonts w:ascii="Times New Roman" w:hAnsi="Times New Roman"/>
          <w:sz w:val="16"/>
          <w:szCs w:val="16"/>
        </w:rPr>
      </w:pPr>
      <w:r w:rsidRPr="00100A96">
        <w:rPr>
          <w:rFonts w:ascii="Times New Roman" w:hAnsi="Times New Roman"/>
          <w:sz w:val="16"/>
          <w:szCs w:val="16"/>
        </w:rPr>
        <w:t xml:space="preserve">do zapytania ofertowego </w:t>
      </w:r>
    </w:p>
    <w:p w14:paraId="00E8622C" w14:textId="77777777" w:rsidR="00D909B7" w:rsidRDefault="00D909B7" w:rsidP="00D909B7">
      <w:pPr>
        <w:suppressAutoHyphens w:val="0"/>
        <w:spacing w:after="0"/>
        <w:ind w:left="426"/>
        <w:jc w:val="right"/>
        <w:rPr>
          <w:rFonts w:ascii="Times New Roman" w:hAnsi="Times New Roman"/>
          <w:sz w:val="16"/>
          <w:szCs w:val="16"/>
        </w:rPr>
      </w:pPr>
      <w:r w:rsidRPr="00100A96">
        <w:rPr>
          <w:rFonts w:ascii="Times New Roman" w:hAnsi="Times New Roman"/>
          <w:sz w:val="16"/>
          <w:szCs w:val="16"/>
        </w:rPr>
        <w:t>numer DO</w:t>
      </w:r>
      <w:r>
        <w:rPr>
          <w:rFonts w:ascii="Times New Roman" w:hAnsi="Times New Roman"/>
          <w:sz w:val="16"/>
          <w:szCs w:val="16"/>
        </w:rPr>
        <w:t>.261.1.1-2026/CR/R1</w:t>
      </w:r>
    </w:p>
    <w:p w14:paraId="6E0AE53C" w14:textId="77777777" w:rsidR="00D909B7" w:rsidRPr="00B36155" w:rsidRDefault="00D909B7" w:rsidP="00D909B7">
      <w:pPr>
        <w:suppressAutoHyphens w:val="0"/>
        <w:spacing w:after="0"/>
        <w:ind w:left="426"/>
        <w:jc w:val="right"/>
        <w:rPr>
          <w:rFonts w:ascii="Times New Roman" w:hAnsi="Times New Roman"/>
          <w:sz w:val="16"/>
          <w:szCs w:val="16"/>
        </w:rPr>
      </w:pPr>
      <w:r w:rsidRPr="00100A96">
        <w:rPr>
          <w:rFonts w:ascii="Times New Roman" w:hAnsi="Times New Roman"/>
          <w:sz w:val="16"/>
          <w:szCs w:val="16"/>
        </w:rPr>
        <w:t xml:space="preserve">z dnia </w:t>
      </w:r>
      <w:r>
        <w:rPr>
          <w:rFonts w:ascii="Times New Roman" w:hAnsi="Times New Roman"/>
          <w:sz w:val="16"/>
          <w:szCs w:val="16"/>
        </w:rPr>
        <w:t xml:space="preserve">30.03.2026 r. </w:t>
      </w:r>
    </w:p>
    <w:p w14:paraId="040BB4FC" w14:textId="77777777" w:rsidR="00D909B7" w:rsidRDefault="00D909B7" w:rsidP="00D909B7">
      <w:pPr>
        <w:suppressAutoHyphens w:val="0"/>
        <w:spacing w:after="0"/>
        <w:rPr>
          <w:rFonts w:ascii="Times New Roman" w:hAnsi="Times New Roman"/>
          <w:sz w:val="16"/>
          <w:szCs w:val="16"/>
        </w:rPr>
      </w:pPr>
    </w:p>
    <w:p w14:paraId="502AD1F5" w14:textId="77777777" w:rsidR="00D909B7" w:rsidRPr="00A01889" w:rsidRDefault="00D909B7" w:rsidP="00D909B7">
      <w:pPr>
        <w:suppressAutoHyphens w:val="0"/>
        <w:spacing w:after="0"/>
        <w:ind w:left="426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5C57681" w14:textId="77777777" w:rsidR="00D909B7" w:rsidRDefault="00D909B7" w:rsidP="00D909B7">
      <w:pPr>
        <w:suppressAutoHyphens w:val="0"/>
        <w:spacing w:after="0"/>
        <w:ind w:left="426"/>
        <w:jc w:val="center"/>
        <w:rPr>
          <w:rFonts w:ascii="Times New Roman" w:hAnsi="Times New Roman"/>
          <w:b/>
          <w:bCs/>
          <w:sz w:val="24"/>
          <w:szCs w:val="24"/>
        </w:rPr>
      </w:pPr>
      <w:r w:rsidRPr="00A01889">
        <w:rPr>
          <w:rFonts w:ascii="Times New Roman" w:hAnsi="Times New Roman"/>
          <w:b/>
          <w:bCs/>
          <w:sz w:val="24"/>
          <w:szCs w:val="24"/>
        </w:rPr>
        <w:t xml:space="preserve">OŚWIADCZENIE </w:t>
      </w:r>
    </w:p>
    <w:p w14:paraId="535FE5D0" w14:textId="77777777" w:rsidR="00D909B7" w:rsidRPr="00D46FD0" w:rsidRDefault="00D909B7" w:rsidP="00D909B7">
      <w:pPr>
        <w:suppressAutoHyphens w:val="0"/>
        <w:spacing w:after="0"/>
        <w:ind w:left="426"/>
        <w:jc w:val="center"/>
        <w:rPr>
          <w:rFonts w:ascii="Times New Roman" w:hAnsi="Times New Roman"/>
          <w:b/>
          <w:bCs/>
          <w:sz w:val="24"/>
          <w:szCs w:val="24"/>
        </w:rPr>
      </w:pPr>
      <w:r w:rsidRPr="00D46FD0">
        <w:rPr>
          <w:rFonts w:ascii="Times New Roman" w:hAnsi="Times New Roman"/>
          <w:b/>
          <w:bCs/>
          <w:sz w:val="24"/>
          <w:szCs w:val="24"/>
        </w:rPr>
        <w:t>O BRAKU PODSTAW DO WYKLUCZENIA Z UDZIAŁU W POSTĘPOWANIU</w:t>
      </w:r>
    </w:p>
    <w:p w14:paraId="21004A2F" w14:textId="77777777" w:rsidR="00D909B7" w:rsidRPr="00D46FD0" w:rsidRDefault="00D909B7" w:rsidP="00D909B7">
      <w:pPr>
        <w:suppressAutoHyphens w:val="0"/>
        <w:spacing w:after="0"/>
        <w:ind w:left="426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32ABCF3" w14:textId="77777777" w:rsidR="00D909B7" w:rsidRPr="00D46FD0" w:rsidRDefault="00D909B7" w:rsidP="00D909B7">
      <w:pPr>
        <w:suppressAutoHyphens w:val="0"/>
        <w:spacing w:after="0"/>
        <w:ind w:left="426"/>
        <w:rPr>
          <w:rFonts w:ascii="Times New Roman" w:hAnsi="Times New Roman"/>
          <w:b/>
          <w:bCs/>
          <w:sz w:val="24"/>
          <w:szCs w:val="24"/>
        </w:rPr>
      </w:pPr>
      <w:r w:rsidRPr="00D46FD0">
        <w:rPr>
          <w:rFonts w:ascii="Times New Roman" w:hAnsi="Times New Roman"/>
          <w:b/>
          <w:bCs/>
          <w:sz w:val="24"/>
          <w:szCs w:val="24"/>
        </w:rPr>
        <w:t xml:space="preserve">Oświadczam, że: </w:t>
      </w:r>
    </w:p>
    <w:p w14:paraId="399F81E1" w14:textId="77777777" w:rsidR="00D909B7" w:rsidRPr="00D46FD0" w:rsidRDefault="00D909B7" w:rsidP="00D909B7">
      <w:pPr>
        <w:pStyle w:val="Akapitzlist"/>
        <w:numPr>
          <w:ilvl w:val="0"/>
          <w:numId w:val="5"/>
        </w:numPr>
        <w:suppressAutoHyphens w:val="0"/>
        <w:spacing w:after="1"/>
        <w:ind w:left="709" w:hanging="349"/>
        <w:jc w:val="both"/>
        <w:rPr>
          <w:rFonts w:ascii="Times New Roman" w:hAnsi="Times New Roman"/>
          <w:sz w:val="24"/>
          <w:szCs w:val="24"/>
        </w:rPr>
      </w:pPr>
      <w:r w:rsidRPr="00D46FD0">
        <w:rPr>
          <w:rFonts w:ascii="Times New Roman" w:hAnsi="Times New Roman"/>
          <w:sz w:val="24"/>
          <w:szCs w:val="24"/>
        </w:rPr>
        <w:t xml:space="preserve">Nie jestem powiązany/a osobowo lub kapitałowo z Zamawiającym. Przez powiązania kapitałowe lub osobowe, o których mowa powyżej, rozumie się wzajemne powiązania między Zamawiającym lub osobami upoważnionymi do zaciągania zobowiązań w imieniu Zamawiającego lub osobami wykonującymi w imieniu Zamawiającego czynności związane z przygotowaniem i przeprowadzeniem procedury wyboru Wykonawcy, a Wykonawcą, polegające w szczególności na: </w:t>
      </w:r>
    </w:p>
    <w:p w14:paraId="37467925" w14:textId="77777777" w:rsidR="00D909B7" w:rsidRPr="00D46FD0" w:rsidRDefault="00D909B7" w:rsidP="00D909B7">
      <w:pPr>
        <w:numPr>
          <w:ilvl w:val="0"/>
          <w:numId w:val="4"/>
        </w:numPr>
        <w:suppressAutoHyphens w:val="0"/>
        <w:spacing w:after="14" w:line="266" w:lineRule="auto"/>
        <w:ind w:left="1134"/>
        <w:jc w:val="both"/>
        <w:rPr>
          <w:rFonts w:ascii="Times New Roman" w:hAnsi="Times New Roman"/>
          <w:sz w:val="24"/>
          <w:szCs w:val="24"/>
        </w:rPr>
      </w:pPr>
      <w:r w:rsidRPr="00D46FD0">
        <w:rPr>
          <w:rFonts w:ascii="Times New Roman" w:hAnsi="Times New Roman"/>
          <w:sz w:val="24"/>
          <w:szCs w:val="24"/>
        </w:rPr>
        <w:t xml:space="preserve">uczestniczeniu w Spółce jako wspólnik spółki cywilnej lub spółki osobowej, posiadaniu co najmniej 10% udziałów lub akcji (o ile niższy próg nie wynika z przepisów prawa), pełnieniu funkcji członka organu nadzorczego lub zarządzającego, prokurenta, pełnomocnika, </w:t>
      </w:r>
    </w:p>
    <w:p w14:paraId="25A24334" w14:textId="77777777" w:rsidR="00D909B7" w:rsidRPr="00D46FD0" w:rsidRDefault="00D909B7" w:rsidP="00D909B7">
      <w:pPr>
        <w:numPr>
          <w:ilvl w:val="0"/>
          <w:numId w:val="4"/>
        </w:numPr>
        <w:suppressAutoHyphens w:val="0"/>
        <w:spacing w:after="14" w:line="267" w:lineRule="auto"/>
        <w:ind w:left="1134"/>
        <w:jc w:val="both"/>
        <w:rPr>
          <w:rFonts w:ascii="Times New Roman" w:hAnsi="Times New Roman"/>
          <w:sz w:val="24"/>
          <w:szCs w:val="24"/>
        </w:rPr>
      </w:pPr>
      <w:r w:rsidRPr="00D46FD0">
        <w:rPr>
          <w:rFonts w:ascii="Times New Roman" w:hAnsi="Times New Roman"/>
          <w:sz w:val="24"/>
          <w:szCs w:val="24"/>
        </w:rPr>
        <w:t xml:space="preserve">pozostawaniu w związku małżeńskim, w stosunku pokrewieństwa lub powinowactwa w linii prostej, pokrewieństwa lub powinowactwa w linii bocznej do drugiego stopnia, lub związaniu z tytułu przysposobienia, opieki lub kurateli albo pozostawaniu we wspólnym pożyciu z wykonawcą, jego zastępcą prawnym lub członkami organów zarządzających lub organów nadzorczych wykonawców ubiegających się o udzielenie zamówienia,  </w:t>
      </w:r>
    </w:p>
    <w:p w14:paraId="5CF8F5A9" w14:textId="77777777" w:rsidR="00D909B7" w:rsidRPr="00D46FD0" w:rsidRDefault="00D909B7" w:rsidP="00D909B7">
      <w:pPr>
        <w:numPr>
          <w:ilvl w:val="0"/>
          <w:numId w:val="4"/>
        </w:numPr>
        <w:suppressAutoHyphens w:val="0"/>
        <w:spacing w:after="10" w:line="267" w:lineRule="auto"/>
        <w:ind w:left="1134"/>
        <w:jc w:val="both"/>
        <w:rPr>
          <w:rFonts w:ascii="Times New Roman" w:hAnsi="Times New Roman"/>
          <w:sz w:val="24"/>
          <w:szCs w:val="24"/>
        </w:rPr>
      </w:pPr>
      <w:r w:rsidRPr="00D46FD0">
        <w:rPr>
          <w:rFonts w:ascii="Times New Roman" w:hAnsi="Times New Roman"/>
          <w:sz w:val="24"/>
          <w:szCs w:val="24"/>
        </w:rPr>
        <w:t xml:space="preserve">pozostawaniu z wykonawcą w takim stosunku prawnym lub faktycznym, że istnieje uzasadniona wątpliwość, co do ich bezstronności lub niezależności w związku z postępowaniem o udzielenie zamówienia. </w:t>
      </w:r>
    </w:p>
    <w:p w14:paraId="55F53114" w14:textId="77777777" w:rsidR="00D909B7" w:rsidRPr="00D46FD0" w:rsidRDefault="00D909B7" w:rsidP="00D909B7">
      <w:pPr>
        <w:pStyle w:val="Akapitzlist"/>
        <w:numPr>
          <w:ilvl w:val="0"/>
          <w:numId w:val="5"/>
        </w:numPr>
        <w:suppressAutoHyphens w:val="0"/>
        <w:spacing w:after="14" w:line="259" w:lineRule="auto"/>
        <w:ind w:left="709" w:hanging="294"/>
        <w:jc w:val="both"/>
        <w:rPr>
          <w:rFonts w:ascii="Times New Roman" w:hAnsi="Times New Roman"/>
          <w:sz w:val="24"/>
          <w:szCs w:val="24"/>
        </w:rPr>
      </w:pPr>
      <w:r w:rsidRPr="00D46FD0">
        <w:rPr>
          <w:rFonts w:ascii="Times New Roman" w:hAnsi="Times New Roman"/>
          <w:sz w:val="24"/>
          <w:szCs w:val="24"/>
        </w:rPr>
        <w:t>Nie podlegam wyłączeniu z udziału w postępowaniu na podstawie art. 7 ust. 1 ustawy z dnia 13 kwietnia 2022 r. o szczególnych rozwiązaniach w zakresie przeciwdziałania wspieraniu agresji na Ukrainę oraz służących ochronie bezpieczeństwa narodowego (Dz. U. poz. 835).</w:t>
      </w:r>
    </w:p>
    <w:p w14:paraId="3A68C08E" w14:textId="77777777" w:rsidR="00D909B7" w:rsidRPr="00D46FD0" w:rsidRDefault="00D909B7" w:rsidP="00D909B7">
      <w:pPr>
        <w:pStyle w:val="Akapitzlist"/>
        <w:numPr>
          <w:ilvl w:val="0"/>
          <w:numId w:val="5"/>
        </w:numPr>
        <w:suppressAutoHyphens w:val="0"/>
        <w:spacing w:after="14" w:line="259" w:lineRule="auto"/>
        <w:ind w:left="709" w:hanging="294"/>
        <w:jc w:val="both"/>
        <w:rPr>
          <w:rFonts w:ascii="Times New Roman" w:hAnsi="Times New Roman"/>
          <w:sz w:val="24"/>
          <w:szCs w:val="24"/>
        </w:rPr>
      </w:pPr>
      <w:r w:rsidRPr="00D46FD0">
        <w:rPr>
          <w:rFonts w:ascii="Times New Roman" w:hAnsi="Times New Roman"/>
          <w:sz w:val="24"/>
          <w:szCs w:val="24"/>
        </w:rPr>
        <w:t>Nie jestem osobą fizyczną prawomocnie skazaną za przestępstwo popełnione w związku z postępowaniem o udzielenie zamówienia publicznego lub za inne przestępstwo popełnione w celu osiągnięcia korzyści majątkowych,</w:t>
      </w:r>
    </w:p>
    <w:p w14:paraId="5FAFDDD4" w14:textId="77777777" w:rsidR="00D909B7" w:rsidRPr="00D46FD0" w:rsidRDefault="00D909B7" w:rsidP="00D909B7">
      <w:pPr>
        <w:pStyle w:val="Akapitzlist"/>
        <w:numPr>
          <w:ilvl w:val="0"/>
          <w:numId w:val="5"/>
        </w:numPr>
        <w:suppressAutoHyphens w:val="0"/>
        <w:spacing w:after="14" w:line="259" w:lineRule="auto"/>
        <w:ind w:left="709" w:hanging="294"/>
        <w:jc w:val="both"/>
        <w:rPr>
          <w:rFonts w:ascii="Times New Roman" w:hAnsi="Times New Roman"/>
          <w:sz w:val="24"/>
          <w:szCs w:val="24"/>
        </w:rPr>
      </w:pPr>
      <w:r w:rsidRPr="00D46FD0">
        <w:rPr>
          <w:rFonts w:ascii="Times New Roman" w:hAnsi="Times New Roman"/>
          <w:sz w:val="24"/>
          <w:szCs w:val="24"/>
        </w:rPr>
        <w:t>Nie jestem osobą prawną, której urzędujących członków władz skazano za przestępstwo popełnione w związku z postępowaniem o udzielenie zamówienia publicznego albo inne przestępstwo popełnione w celu osiągnięcia korzyści majątkowych, wykonawcę, wobec którego sąd orzekł zakaz ubiegania się o zamówienia, na podstawie przepisów o odpowiedzialności podmiotów zbiorowych za czyny zabronione pod groźbą kary.</w:t>
      </w:r>
      <w:r w:rsidRPr="00D46FD0">
        <w:rPr>
          <w:rFonts w:ascii="Times New Roman" w:hAnsi="Times New Roman"/>
          <w:i/>
          <w:sz w:val="24"/>
          <w:szCs w:val="24"/>
        </w:rPr>
        <w:t xml:space="preserve"> </w:t>
      </w:r>
    </w:p>
    <w:p w14:paraId="78DDEA79" w14:textId="77777777" w:rsidR="00D909B7" w:rsidRPr="00D46FD0" w:rsidRDefault="00D909B7" w:rsidP="00D909B7">
      <w:pPr>
        <w:spacing w:after="0" w:line="259" w:lineRule="auto"/>
        <w:rPr>
          <w:rFonts w:ascii="Times New Roman" w:hAnsi="Times New Roman"/>
          <w:sz w:val="24"/>
          <w:szCs w:val="24"/>
        </w:rPr>
      </w:pPr>
      <w:r w:rsidRPr="00D46FD0">
        <w:rPr>
          <w:rFonts w:ascii="Times New Roman" w:hAnsi="Times New Roman"/>
          <w:sz w:val="24"/>
          <w:szCs w:val="24"/>
        </w:rPr>
        <w:lastRenderedPageBreak/>
        <w:t xml:space="preserve"> </w:t>
      </w:r>
    </w:p>
    <w:p w14:paraId="747929B3" w14:textId="77777777" w:rsidR="00D909B7" w:rsidRPr="00D46FD0" w:rsidRDefault="00D909B7" w:rsidP="00D909B7">
      <w:pPr>
        <w:suppressAutoHyphens w:val="0"/>
        <w:spacing w:after="0"/>
        <w:ind w:left="426"/>
        <w:jc w:val="right"/>
        <w:rPr>
          <w:rFonts w:ascii="Times New Roman" w:hAnsi="Times New Roman"/>
          <w:sz w:val="24"/>
          <w:szCs w:val="24"/>
        </w:rPr>
      </w:pPr>
    </w:p>
    <w:p w14:paraId="6741C112" w14:textId="77777777" w:rsidR="00D909B7" w:rsidRPr="00D46FD0" w:rsidRDefault="00D909B7" w:rsidP="00D909B7">
      <w:pPr>
        <w:suppressAutoHyphens w:val="0"/>
        <w:spacing w:after="0"/>
        <w:ind w:left="426"/>
        <w:jc w:val="right"/>
        <w:rPr>
          <w:rFonts w:ascii="Times New Roman" w:hAnsi="Times New Roman"/>
          <w:sz w:val="24"/>
          <w:szCs w:val="24"/>
        </w:rPr>
      </w:pPr>
    </w:p>
    <w:p w14:paraId="6098B1EB" w14:textId="77777777" w:rsidR="00D909B7" w:rsidRPr="00D46FD0" w:rsidRDefault="00D909B7" w:rsidP="00D909B7">
      <w:pPr>
        <w:suppressAutoHyphens w:val="0"/>
        <w:spacing w:after="0"/>
        <w:ind w:left="426"/>
        <w:jc w:val="right"/>
        <w:rPr>
          <w:rFonts w:ascii="Times New Roman" w:hAnsi="Times New Roman"/>
          <w:sz w:val="24"/>
          <w:szCs w:val="24"/>
        </w:rPr>
      </w:pPr>
    </w:p>
    <w:p w14:paraId="5CEE712A" w14:textId="77777777" w:rsidR="00D909B7" w:rsidRPr="00D46FD0" w:rsidRDefault="00D909B7" w:rsidP="00D909B7">
      <w:pPr>
        <w:suppressAutoHyphens w:val="0"/>
        <w:spacing w:after="0"/>
        <w:ind w:left="426"/>
        <w:jc w:val="right"/>
        <w:rPr>
          <w:rFonts w:ascii="Times New Roman" w:hAnsi="Times New Roman"/>
          <w:sz w:val="24"/>
          <w:szCs w:val="24"/>
        </w:rPr>
      </w:pPr>
    </w:p>
    <w:p w14:paraId="42784E92" w14:textId="77777777" w:rsidR="00D909B7" w:rsidRPr="00D46FD0" w:rsidRDefault="00D909B7" w:rsidP="00D909B7">
      <w:pPr>
        <w:suppressAutoHyphens w:val="0"/>
        <w:spacing w:after="0"/>
        <w:ind w:left="426"/>
        <w:jc w:val="right"/>
        <w:rPr>
          <w:rFonts w:ascii="Times New Roman" w:hAnsi="Times New Roman"/>
          <w:sz w:val="24"/>
          <w:szCs w:val="24"/>
        </w:rPr>
      </w:pPr>
    </w:p>
    <w:p w14:paraId="1C6B099D" w14:textId="77777777" w:rsidR="00D909B7" w:rsidRPr="003C7F7E" w:rsidRDefault="00D909B7" w:rsidP="00D909B7">
      <w:pPr>
        <w:suppressAutoHyphens w:val="0"/>
        <w:spacing w:after="0"/>
        <w:ind w:left="426"/>
        <w:jc w:val="right"/>
        <w:rPr>
          <w:rFonts w:ascii="Times New Roman" w:hAnsi="Times New Roman"/>
          <w:sz w:val="16"/>
          <w:szCs w:val="16"/>
        </w:rPr>
      </w:pPr>
    </w:p>
    <w:p w14:paraId="515C85F4" w14:textId="77777777" w:rsidR="00D909B7" w:rsidRDefault="00D909B7" w:rsidP="00D909B7">
      <w:pPr>
        <w:widowControl w:val="0"/>
        <w:spacing w:after="120" w:line="240" w:lineRule="auto"/>
        <w:jc w:val="both"/>
        <w:rPr>
          <w:rFonts w:ascii="Times New Roman" w:eastAsia="DejaVu Sans" w:hAnsi="Times New Roman"/>
          <w:bCs/>
          <w:kern w:val="2"/>
          <w:sz w:val="24"/>
          <w:szCs w:val="24"/>
          <w:lang w:eastAsia="ar-SA"/>
        </w:rPr>
      </w:pPr>
    </w:p>
    <w:p w14:paraId="658BCB23" w14:textId="77777777" w:rsidR="00D909B7" w:rsidRPr="00B36869" w:rsidRDefault="00D909B7" w:rsidP="00D909B7">
      <w:pPr>
        <w:tabs>
          <w:tab w:val="center" w:pos="4818"/>
        </w:tabs>
        <w:jc w:val="right"/>
        <w:rPr>
          <w:rFonts w:ascii="Times New Roman" w:hAnsi="Times New Roman"/>
          <w:b/>
          <w:bCs/>
          <w:sz w:val="24"/>
          <w:szCs w:val="24"/>
        </w:rPr>
      </w:pPr>
      <w:r w:rsidRPr="00B36869">
        <w:rPr>
          <w:rFonts w:ascii="Times New Roman" w:hAnsi="Times New Roman"/>
          <w:b/>
          <w:bCs/>
          <w:sz w:val="24"/>
          <w:szCs w:val="24"/>
        </w:rPr>
        <w:t>…………………………………………………………..</w:t>
      </w:r>
    </w:p>
    <w:p w14:paraId="3EFCF454" w14:textId="77777777" w:rsidR="00D909B7" w:rsidRPr="005651DB" w:rsidRDefault="00D909B7" w:rsidP="00D909B7">
      <w:pPr>
        <w:spacing w:after="0"/>
        <w:jc w:val="right"/>
        <w:rPr>
          <w:rFonts w:ascii="Times New Roman" w:hAnsi="Times New Roman"/>
          <w:i/>
          <w:iCs/>
          <w:sz w:val="16"/>
          <w:szCs w:val="16"/>
        </w:rPr>
      </w:pPr>
      <w:r w:rsidRPr="00B36869">
        <w:rPr>
          <w:rFonts w:ascii="Times New Roman" w:hAnsi="Times New Roman"/>
          <w:i/>
          <w:iCs/>
          <w:sz w:val="24"/>
          <w:szCs w:val="24"/>
        </w:rPr>
        <w:tab/>
      </w:r>
      <w:r w:rsidRPr="00B36869">
        <w:rPr>
          <w:rFonts w:ascii="Times New Roman" w:hAnsi="Times New Roman"/>
          <w:i/>
          <w:iCs/>
          <w:sz w:val="24"/>
          <w:szCs w:val="24"/>
        </w:rPr>
        <w:tab/>
      </w:r>
      <w:r w:rsidRPr="00B36869">
        <w:rPr>
          <w:rFonts w:ascii="Times New Roman" w:hAnsi="Times New Roman"/>
          <w:i/>
          <w:iCs/>
          <w:sz w:val="24"/>
          <w:szCs w:val="24"/>
        </w:rPr>
        <w:tab/>
      </w:r>
      <w:r w:rsidRPr="00B36869">
        <w:rPr>
          <w:rFonts w:ascii="Times New Roman" w:hAnsi="Times New Roman"/>
          <w:i/>
          <w:iCs/>
          <w:sz w:val="24"/>
          <w:szCs w:val="24"/>
        </w:rPr>
        <w:tab/>
      </w:r>
      <w:r w:rsidRPr="00B36869">
        <w:rPr>
          <w:rFonts w:ascii="Times New Roman" w:hAnsi="Times New Roman"/>
          <w:i/>
          <w:iCs/>
          <w:sz w:val="24"/>
          <w:szCs w:val="24"/>
        </w:rPr>
        <w:tab/>
      </w:r>
      <w:r w:rsidRPr="005651DB">
        <w:rPr>
          <w:rFonts w:ascii="Times New Roman" w:hAnsi="Times New Roman"/>
          <w:i/>
          <w:iCs/>
          <w:sz w:val="16"/>
          <w:szCs w:val="16"/>
        </w:rPr>
        <w:t>data i podpis i imienna pieczęć oferenta lub</w:t>
      </w:r>
    </w:p>
    <w:p w14:paraId="0936029A" w14:textId="77777777" w:rsidR="00D909B7" w:rsidRPr="00B36869" w:rsidRDefault="00D909B7" w:rsidP="00D909B7">
      <w:pPr>
        <w:tabs>
          <w:tab w:val="left" w:pos="4962"/>
        </w:tabs>
        <w:spacing w:after="0"/>
        <w:ind w:left="4956"/>
        <w:jc w:val="right"/>
        <w:rPr>
          <w:rFonts w:ascii="Times New Roman" w:hAnsi="Times New Roman"/>
          <w:i/>
          <w:iCs/>
          <w:sz w:val="24"/>
          <w:szCs w:val="24"/>
        </w:rPr>
      </w:pPr>
      <w:r w:rsidRPr="005651DB">
        <w:rPr>
          <w:rFonts w:ascii="Times New Roman" w:hAnsi="Times New Roman"/>
          <w:i/>
          <w:iCs/>
          <w:sz w:val="16"/>
          <w:szCs w:val="16"/>
        </w:rPr>
        <w:t xml:space="preserve">upoważnionego przedstawiciela oferenta </w:t>
      </w:r>
      <w:r w:rsidRPr="005651DB">
        <w:rPr>
          <w:rFonts w:ascii="Times New Roman" w:hAnsi="Times New Roman"/>
          <w:i/>
          <w:iCs/>
          <w:sz w:val="16"/>
          <w:szCs w:val="16"/>
        </w:rPr>
        <w:br/>
        <w:t>z załączonym pełnomocnictwem/</w:t>
      </w:r>
    </w:p>
    <w:p w14:paraId="780E7761" w14:textId="77777777" w:rsidR="00D909B7" w:rsidRDefault="00D909B7" w:rsidP="00D909B7">
      <w:pPr>
        <w:widowControl w:val="0"/>
        <w:spacing w:after="120" w:line="240" w:lineRule="auto"/>
        <w:jc w:val="both"/>
        <w:rPr>
          <w:rFonts w:ascii="Times New Roman" w:eastAsia="DejaVu Sans" w:hAnsi="Times New Roman"/>
          <w:bCs/>
          <w:kern w:val="2"/>
          <w:sz w:val="24"/>
          <w:szCs w:val="24"/>
          <w:lang w:eastAsia="ar-SA"/>
        </w:rPr>
      </w:pPr>
    </w:p>
    <w:p w14:paraId="5E06AF3C" w14:textId="77777777" w:rsidR="00D909B7" w:rsidRPr="003C7F7E" w:rsidRDefault="00D909B7" w:rsidP="00D909B7">
      <w:pPr>
        <w:suppressAutoHyphens w:val="0"/>
        <w:spacing w:after="0"/>
        <w:ind w:left="426"/>
        <w:jc w:val="right"/>
        <w:rPr>
          <w:rFonts w:ascii="Times New Roman" w:hAnsi="Times New Roman"/>
          <w:sz w:val="16"/>
          <w:szCs w:val="16"/>
        </w:rPr>
      </w:pPr>
    </w:p>
    <w:p w14:paraId="417D7952" w14:textId="77777777" w:rsidR="00D909B7" w:rsidRPr="003C7F7E" w:rsidRDefault="00D909B7" w:rsidP="00D909B7">
      <w:pPr>
        <w:suppressAutoHyphens w:val="0"/>
        <w:spacing w:after="0"/>
        <w:ind w:left="426"/>
        <w:jc w:val="right"/>
        <w:rPr>
          <w:rFonts w:ascii="Times New Roman" w:hAnsi="Times New Roman"/>
          <w:sz w:val="16"/>
          <w:szCs w:val="16"/>
        </w:rPr>
      </w:pPr>
    </w:p>
    <w:p w14:paraId="38FF3A4E" w14:textId="05A4278B" w:rsidR="00FD2114" w:rsidRDefault="00FD2114" w:rsidP="00D909B7">
      <w:pPr>
        <w:spacing w:after="0" w:line="240" w:lineRule="auto"/>
        <w:jc w:val="both"/>
        <w:rPr>
          <w:rFonts w:ascii="Times New Roman" w:eastAsia="DejaVu Sans" w:hAnsi="Times New Roman"/>
          <w:bCs/>
          <w:kern w:val="2"/>
          <w:sz w:val="24"/>
          <w:szCs w:val="24"/>
          <w:lang w:eastAsia="ar-SA"/>
        </w:rPr>
      </w:pPr>
    </w:p>
    <w:p w14:paraId="326C8D6A" w14:textId="77777777" w:rsidR="00FD2114" w:rsidRDefault="00FD2114" w:rsidP="00FD2114">
      <w:pPr>
        <w:widowControl w:val="0"/>
        <w:spacing w:after="120" w:line="240" w:lineRule="auto"/>
        <w:jc w:val="both"/>
        <w:rPr>
          <w:rFonts w:ascii="Times New Roman" w:eastAsia="DejaVu Sans" w:hAnsi="Times New Roman"/>
          <w:bCs/>
          <w:kern w:val="2"/>
          <w:sz w:val="24"/>
          <w:szCs w:val="24"/>
          <w:lang w:eastAsia="ar-SA"/>
        </w:rPr>
      </w:pPr>
    </w:p>
    <w:p w14:paraId="0979F580" w14:textId="77777777" w:rsidR="00FD2114" w:rsidRDefault="00FD2114" w:rsidP="00FD2114">
      <w:pPr>
        <w:widowControl w:val="0"/>
        <w:spacing w:after="120" w:line="240" w:lineRule="auto"/>
        <w:jc w:val="both"/>
        <w:rPr>
          <w:rFonts w:ascii="Times New Roman" w:eastAsia="DejaVu Sans" w:hAnsi="Times New Roman"/>
          <w:bCs/>
          <w:kern w:val="2"/>
          <w:sz w:val="24"/>
          <w:szCs w:val="24"/>
          <w:lang w:eastAsia="ar-SA"/>
        </w:rPr>
      </w:pPr>
    </w:p>
    <w:p w14:paraId="26CBE8BF" w14:textId="77777777" w:rsidR="00FD2114" w:rsidRDefault="00FD2114" w:rsidP="00FD2114">
      <w:pPr>
        <w:widowControl w:val="0"/>
        <w:spacing w:after="120" w:line="240" w:lineRule="auto"/>
        <w:jc w:val="both"/>
        <w:rPr>
          <w:rFonts w:ascii="Times New Roman" w:eastAsia="DejaVu Sans" w:hAnsi="Times New Roman"/>
          <w:bCs/>
          <w:kern w:val="2"/>
          <w:sz w:val="24"/>
          <w:szCs w:val="24"/>
          <w:lang w:eastAsia="ar-SA"/>
        </w:rPr>
      </w:pPr>
    </w:p>
    <w:p w14:paraId="77ACB888" w14:textId="77777777" w:rsidR="00FD2114" w:rsidRDefault="00FD2114" w:rsidP="00FD2114">
      <w:pPr>
        <w:widowControl w:val="0"/>
        <w:spacing w:after="120" w:line="240" w:lineRule="auto"/>
        <w:jc w:val="both"/>
        <w:rPr>
          <w:rFonts w:ascii="Times New Roman" w:eastAsia="DejaVu Sans" w:hAnsi="Times New Roman"/>
          <w:bCs/>
          <w:kern w:val="2"/>
          <w:sz w:val="24"/>
          <w:szCs w:val="24"/>
          <w:lang w:eastAsia="ar-SA"/>
        </w:rPr>
      </w:pPr>
    </w:p>
    <w:p w14:paraId="38302EBF" w14:textId="77777777" w:rsidR="00FD2114" w:rsidRDefault="00FD2114" w:rsidP="00FD2114">
      <w:pPr>
        <w:widowControl w:val="0"/>
        <w:spacing w:after="120" w:line="240" w:lineRule="auto"/>
        <w:jc w:val="both"/>
        <w:rPr>
          <w:rFonts w:ascii="Times New Roman" w:eastAsia="DejaVu Sans" w:hAnsi="Times New Roman"/>
          <w:bCs/>
          <w:kern w:val="2"/>
          <w:sz w:val="24"/>
          <w:szCs w:val="24"/>
          <w:lang w:eastAsia="ar-SA"/>
        </w:rPr>
      </w:pPr>
    </w:p>
    <w:p w14:paraId="2B7E1A3F" w14:textId="77777777" w:rsidR="00FD2114" w:rsidRDefault="00FD2114" w:rsidP="00FD2114">
      <w:pPr>
        <w:widowControl w:val="0"/>
        <w:spacing w:after="120" w:line="240" w:lineRule="auto"/>
        <w:jc w:val="both"/>
        <w:rPr>
          <w:rFonts w:ascii="Times New Roman" w:eastAsia="DejaVu Sans" w:hAnsi="Times New Roman"/>
          <w:bCs/>
          <w:kern w:val="2"/>
          <w:sz w:val="24"/>
          <w:szCs w:val="24"/>
          <w:lang w:eastAsia="ar-SA"/>
        </w:rPr>
      </w:pPr>
    </w:p>
    <w:p w14:paraId="1FC1B9F5" w14:textId="77777777" w:rsidR="00FD2114" w:rsidRDefault="00FD2114" w:rsidP="00FD2114">
      <w:pPr>
        <w:widowControl w:val="0"/>
        <w:spacing w:after="120" w:line="240" w:lineRule="auto"/>
        <w:jc w:val="both"/>
        <w:rPr>
          <w:rFonts w:ascii="Times New Roman" w:eastAsia="DejaVu Sans" w:hAnsi="Times New Roman"/>
          <w:bCs/>
          <w:kern w:val="2"/>
          <w:sz w:val="24"/>
          <w:szCs w:val="24"/>
          <w:lang w:eastAsia="ar-SA"/>
        </w:rPr>
      </w:pPr>
    </w:p>
    <w:p w14:paraId="6607A206" w14:textId="77777777" w:rsidR="00FD2114" w:rsidRDefault="00FD2114" w:rsidP="00FD2114">
      <w:pPr>
        <w:widowControl w:val="0"/>
        <w:spacing w:after="120" w:line="240" w:lineRule="auto"/>
        <w:jc w:val="both"/>
        <w:rPr>
          <w:rFonts w:ascii="Times New Roman" w:eastAsia="DejaVu Sans" w:hAnsi="Times New Roman"/>
          <w:bCs/>
          <w:kern w:val="2"/>
          <w:sz w:val="24"/>
          <w:szCs w:val="24"/>
          <w:lang w:eastAsia="ar-SA"/>
        </w:rPr>
      </w:pPr>
    </w:p>
    <w:p w14:paraId="4DDFBEF5" w14:textId="77777777" w:rsidR="00FD2114" w:rsidRDefault="00FD2114" w:rsidP="00FD2114">
      <w:pPr>
        <w:widowControl w:val="0"/>
        <w:spacing w:after="120" w:line="240" w:lineRule="auto"/>
        <w:jc w:val="both"/>
        <w:rPr>
          <w:rFonts w:ascii="Times New Roman" w:eastAsia="DejaVu Sans" w:hAnsi="Times New Roman"/>
          <w:bCs/>
          <w:kern w:val="2"/>
          <w:sz w:val="24"/>
          <w:szCs w:val="24"/>
          <w:lang w:eastAsia="ar-SA"/>
        </w:rPr>
      </w:pPr>
    </w:p>
    <w:p w14:paraId="1BADA3BC" w14:textId="77777777" w:rsidR="00FD2114" w:rsidRDefault="00FD2114" w:rsidP="00FD2114">
      <w:pPr>
        <w:widowControl w:val="0"/>
        <w:spacing w:after="120" w:line="240" w:lineRule="auto"/>
        <w:jc w:val="both"/>
        <w:rPr>
          <w:rFonts w:ascii="Times New Roman" w:eastAsia="DejaVu Sans" w:hAnsi="Times New Roman"/>
          <w:bCs/>
          <w:kern w:val="2"/>
          <w:sz w:val="24"/>
          <w:szCs w:val="24"/>
          <w:lang w:eastAsia="ar-SA"/>
        </w:rPr>
      </w:pPr>
    </w:p>
    <w:p w14:paraId="6F6F17E5" w14:textId="77777777" w:rsidR="00FD2114" w:rsidRDefault="00FD2114" w:rsidP="00FD2114">
      <w:pPr>
        <w:widowControl w:val="0"/>
        <w:spacing w:after="120" w:line="240" w:lineRule="auto"/>
        <w:jc w:val="both"/>
        <w:rPr>
          <w:rFonts w:ascii="Times New Roman" w:eastAsia="DejaVu Sans" w:hAnsi="Times New Roman"/>
          <w:bCs/>
          <w:kern w:val="2"/>
          <w:sz w:val="24"/>
          <w:szCs w:val="24"/>
          <w:lang w:eastAsia="ar-SA"/>
        </w:rPr>
      </w:pPr>
    </w:p>
    <w:p w14:paraId="70D5D56A" w14:textId="77777777" w:rsidR="00307854" w:rsidRDefault="00307854"/>
    <w:sectPr w:rsidR="0030785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878843" w14:textId="77777777" w:rsidR="00E10075" w:rsidRDefault="00E10075" w:rsidP="00FD2114">
      <w:pPr>
        <w:spacing w:after="0" w:line="240" w:lineRule="auto"/>
      </w:pPr>
      <w:r>
        <w:separator/>
      </w:r>
    </w:p>
  </w:endnote>
  <w:endnote w:type="continuationSeparator" w:id="0">
    <w:p w14:paraId="73086721" w14:textId="77777777" w:rsidR="00E10075" w:rsidRDefault="00E10075" w:rsidP="00FD21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jaVu Sans">
    <w:panose1 w:val="020B0603030804020204"/>
    <w:charset w:val="EE"/>
    <w:family w:val="swiss"/>
    <w:pitch w:val="variable"/>
    <w:sig w:usb0="E7002EFF" w:usb1="D200FDFF" w:usb2="0A24602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B6FA4" w14:textId="77777777" w:rsidR="00FD2114" w:rsidRPr="005F5ADF" w:rsidRDefault="00FD2114" w:rsidP="00FD2114">
    <w:pPr>
      <w:spacing w:line="360" w:lineRule="auto"/>
      <w:jc w:val="center"/>
      <w:rPr>
        <w:rFonts w:ascii="Times New Roman" w:hAnsi="Times New Roman"/>
      </w:rPr>
    </w:pPr>
    <w:r w:rsidRPr="005F5ADF">
      <w:rPr>
        <w:rFonts w:ascii="Times New Roman" w:hAnsi="Times New Roman"/>
      </w:rPr>
      <w:t xml:space="preserve">Program Fundusze Europejskie dla Pomorza 2021-2027 </w:t>
    </w:r>
  </w:p>
  <w:p w14:paraId="0D6095FE" w14:textId="77777777" w:rsidR="00FD2114" w:rsidRDefault="00FD211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6699AC" w14:textId="77777777" w:rsidR="00E10075" w:rsidRDefault="00E10075" w:rsidP="00FD2114">
      <w:pPr>
        <w:spacing w:after="0" w:line="240" w:lineRule="auto"/>
      </w:pPr>
      <w:r>
        <w:separator/>
      </w:r>
    </w:p>
  </w:footnote>
  <w:footnote w:type="continuationSeparator" w:id="0">
    <w:p w14:paraId="6181CF90" w14:textId="77777777" w:rsidR="00E10075" w:rsidRDefault="00E10075" w:rsidP="00FD21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EABA69" w14:textId="771F6782" w:rsidR="00FD2114" w:rsidRDefault="00FD2114">
    <w:pPr>
      <w:pStyle w:val="Nagwek"/>
    </w:pPr>
    <w:r>
      <w:fldChar w:fldCharType="begin"/>
    </w:r>
    <w:r>
      <w:instrText xml:space="preserve"> INCLUDEPICTURE "https://www.bytow.com.pl/images/others/700x62xzrzut_ekranu_2024x07x02_1.png.pagespeed.ic.aRb_HurLHf.png" \* MERGEFORMATINET </w:instrText>
    </w:r>
    <w:r>
      <w:fldChar w:fldCharType="separate"/>
    </w:r>
    <w:r>
      <w:pict w14:anchorId="2DD8F44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62.5pt;height:46.4pt">
          <v:imagedata r:id="rId1" r:href="rId2"/>
        </v:shape>
      </w:pic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2DA8EF7E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B2056FC"/>
    <w:multiLevelType w:val="hybridMultilevel"/>
    <w:tmpl w:val="1ACA412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D5ACCEFC">
      <w:start w:val="1"/>
      <w:numFmt w:val="lowerLetter"/>
      <w:lvlText w:val="%2."/>
      <w:lvlJc w:val="left"/>
      <w:pPr>
        <w:ind w:left="1635" w:hanging="360"/>
      </w:pPr>
      <w:rPr>
        <w:strike w:val="0"/>
        <w:color w:val="00000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505050"/>
    <w:multiLevelType w:val="hybridMultilevel"/>
    <w:tmpl w:val="C75000DA"/>
    <w:lvl w:ilvl="0" w:tplc="FA54FC98">
      <w:start w:val="1"/>
      <w:numFmt w:val="lowerLetter"/>
      <w:lvlText w:val="%1)"/>
      <w:lvlJc w:val="left"/>
      <w:pPr>
        <w:ind w:left="9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24AB64A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9CAB39A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19A5D50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BDAC330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254094C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89EB94A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78CB2FA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2921D64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D126989"/>
    <w:multiLevelType w:val="hybridMultilevel"/>
    <w:tmpl w:val="24448B64"/>
    <w:lvl w:ilvl="0" w:tplc="FD705A1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E931EE"/>
    <w:multiLevelType w:val="hybridMultilevel"/>
    <w:tmpl w:val="F634AB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7068501">
    <w:abstractNumId w:val="1"/>
  </w:num>
  <w:num w:numId="2" w16cid:durableId="1580599906">
    <w:abstractNumId w:val="0"/>
  </w:num>
  <w:num w:numId="3" w16cid:durableId="1882669256">
    <w:abstractNumId w:val="4"/>
  </w:num>
  <w:num w:numId="4" w16cid:durableId="1674988065">
    <w:abstractNumId w:val="2"/>
  </w:num>
  <w:num w:numId="5" w16cid:durableId="4111979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114"/>
    <w:rsid w:val="00307854"/>
    <w:rsid w:val="00340EE7"/>
    <w:rsid w:val="008E78B5"/>
    <w:rsid w:val="00C3173D"/>
    <w:rsid w:val="00D909B7"/>
    <w:rsid w:val="00E10075"/>
    <w:rsid w:val="00FD2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165CF"/>
  <w15:chartTrackingRefBased/>
  <w15:docId w15:val="{E9DEFC21-EDE7-4912-94D6-7C4B342FC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2114"/>
    <w:pPr>
      <w:suppressAutoHyphens/>
      <w:spacing w:after="200" w:line="276" w:lineRule="auto"/>
    </w:pPr>
    <w:rPr>
      <w:rFonts w:ascii="Calibri" w:eastAsia="Calibri" w:hAnsi="Calibri" w:cs="Times New Roman"/>
      <w:kern w:val="0"/>
      <w:lang w:eastAsia="zh-C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D21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D21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D21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D21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D21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D21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D21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D21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D21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D21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D21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D21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D211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D211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D211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D211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D211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D211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D21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D21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D21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D21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D21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D2114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uiPriority w:val="34"/>
    <w:qFormat/>
    <w:rsid w:val="00FD211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D211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D21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D211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D2114"/>
    <w:rPr>
      <w:b/>
      <w:bCs/>
      <w:smallCaps/>
      <w:color w:val="0F4761" w:themeColor="accent1" w:themeShade="BF"/>
      <w:spacing w:val="5"/>
    </w:rPr>
  </w:style>
  <w:style w:type="paragraph" w:styleId="Listapunktowana">
    <w:name w:val="List Bullet"/>
    <w:basedOn w:val="Normalny"/>
    <w:uiPriority w:val="99"/>
    <w:unhideWhenUsed/>
    <w:rsid w:val="00FD2114"/>
    <w:pPr>
      <w:numPr>
        <w:numId w:val="2"/>
      </w:numPr>
      <w:tabs>
        <w:tab w:val="clear" w:pos="360"/>
      </w:tabs>
      <w:ind w:left="0" w:firstLine="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D21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D2114"/>
    <w:rPr>
      <w:rFonts w:ascii="Calibri" w:eastAsia="Calibri" w:hAnsi="Calibri" w:cs="Times New Roman"/>
      <w:kern w:val="0"/>
      <w:lang w:eastAsia="zh-CN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FD21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D2114"/>
    <w:rPr>
      <w:rFonts w:ascii="Calibri" w:eastAsia="Calibri" w:hAnsi="Calibri" w:cs="Times New Roman"/>
      <w:kern w:val="0"/>
      <w:lang w:eastAsia="zh-CN"/>
      <w14:ligatures w14:val="none"/>
    </w:rPr>
  </w:style>
  <w:style w:type="character" w:customStyle="1" w:styleId="AkapitzlistZnak">
    <w:name w:val="Akapit z listą Znak"/>
    <w:link w:val="Akapitzlist"/>
    <w:uiPriority w:val="34"/>
    <w:rsid w:val="00D909B7"/>
    <w:rPr>
      <w:rFonts w:ascii="Calibri" w:eastAsia="Calibri" w:hAnsi="Calibri" w:cs="Times New Roman"/>
      <w:kern w:val="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s://www.bytow.com.pl/images/others/700x62xzrzut_ekranu_2024x07x02_1.png.pagespeed.ic.aRb_HurLHf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416</Words>
  <Characters>2499</Characters>
  <Application>Microsoft Office Word</Application>
  <DocSecurity>0</DocSecurity>
  <Lines>20</Lines>
  <Paragraphs>5</Paragraphs>
  <ScaleCrop>false</ScaleCrop>
  <Company/>
  <LinksUpToDate>false</LinksUpToDate>
  <CharactersWithSpaces>2910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Cezary Dalka</dc:creator>
  <cp:keywords/>
  <dc:description/>
  <cp:lastModifiedBy>Cezary Dalka</cp:lastModifiedBy>
  <cp:revision>2</cp:revision>
  <dcterms:created xsi:type="dcterms:W3CDTF">2026-03-30T07:06:00Z</dcterms:created>
  <dcterms:modified xsi:type="dcterms:W3CDTF">2026-03-30T07:06:00Z</dcterms:modified>
</cp:coreProperties>
</file>